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AF5E" w14:textId="4EE746FD" w:rsidR="00272221" w:rsidRDefault="008536AF" w:rsidP="008536AF">
      <w:pPr>
        <w:tabs>
          <w:tab w:val="left" w:pos="3810"/>
        </w:tabs>
      </w:pPr>
      <w:r>
        <w:t xml:space="preserve">                                                                                                                </w:t>
      </w:r>
    </w:p>
    <w:p w14:paraId="38ECB3EC" w14:textId="0B3E9D64" w:rsidR="00724815" w:rsidRDefault="00261633">
      <w:r>
        <w:t>Council on Aging Meeting</w:t>
      </w:r>
      <w:r w:rsidR="006D5752">
        <w:t xml:space="preserve"> </w:t>
      </w:r>
      <w:r w:rsidR="001D342C">
        <w:t>December 9</w:t>
      </w:r>
      <w:r w:rsidR="00E40B60">
        <w:t>,</w:t>
      </w:r>
      <w:r w:rsidR="00C11E47">
        <w:t xml:space="preserve"> 202</w:t>
      </w:r>
      <w:r w:rsidR="00A50B64">
        <w:t>5</w:t>
      </w:r>
      <w:r w:rsidR="003F047A">
        <w:t xml:space="preserve"> (presented on</w:t>
      </w:r>
      <w:r w:rsidR="006D5752">
        <w:t xml:space="preserve"> </w:t>
      </w:r>
      <w:r w:rsidR="001D342C">
        <w:t>January 13,</w:t>
      </w:r>
      <w:r w:rsidR="00EE5F0C">
        <w:t xml:space="preserve"> </w:t>
      </w:r>
      <w:r w:rsidR="00C11E47">
        <w:t>202</w:t>
      </w:r>
      <w:r w:rsidR="001D342C">
        <w:t>6</w:t>
      </w:r>
      <w:r>
        <w:t>)</w:t>
      </w:r>
    </w:p>
    <w:p w14:paraId="6BBF3E7F" w14:textId="7AD927CB" w:rsidR="007A319E" w:rsidRDefault="0012290C" w:rsidP="0012290C">
      <w:r>
        <w:t>The scheduled</w:t>
      </w:r>
      <w:r w:rsidR="00B80357">
        <w:t xml:space="preserve"> </w:t>
      </w:r>
      <w:r w:rsidR="001D342C">
        <w:t>December</w:t>
      </w:r>
      <w:r w:rsidR="00B80357">
        <w:t xml:space="preserve"> </w:t>
      </w:r>
      <w:r>
        <w:t xml:space="preserve">meeting of the Council on </w:t>
      </w:r>
      <w:r w:rsidR="009025C6">
        <w:t>Aging was</w:t>
      </w:r>
      <w:r>
        <w:t xml:space="preserve"> held at the Bellingham Senior Center</w:t>
      </w:r>
      <w:r w:rsidR="00A07B02">
        <w:t>.</w:t>
      </w:r>
      <w:r w:rsidR="001202B1">
        <w:t xml:space="preserve"> </w:t>
      </w:r>
      <w:r>
        <w:t>Chairperson Kay Page called the meeting to order at 11:</w:t>
      </w:r>
      <w:r w:rsidR="00583CE1">
        <w:t>06</w:t>
      </w:r>
      <w:r w:rsidR="00AC3F88">
        <w:t xml:space="preserve"> </w:t>
      </w:r>
      <w:r>
        <w:t xml:space="preserve">am.  The meeting opened with </w:t>
      </w:r>
      <w:r w:rsidRPr="00BF02C2">
        <w:t xml:space="preserve">the pledge of allegiance to the flag followed by a moment of silence.  All members of the Board were </w:t>
      </w:r>
      <w:r>
        <w:t>present</w:t>
      </w:r>
      <w:r w:rsidR="00AC3F88">
        <w:t xml:space="preserve"> with the exception </w:t>
      </w:r>
      <w:r w:rsidR="00583CE1">
        <w:t>of Ming Ming He, Member at Large, Wendy Wright, Member at Large and Tina Arsenault, Associate Member.</w:t>
      </w:r>
      <w:r w:rsidR="00AC3F88">
        <w:t xml:space="preserve">  </w:t>
      </w:r>
      <w:r w:rsidR="00583CE1">
        <w:t>6 persons</w:t>
      </w:r>
      <w:r>
        <w:t xml:space="preserve"> from the </w:t>
      </w:r>
      <w:r w:rsidRPr="00013099">
        <w:t>public</w:t>
      </w:r>
      <w:r>
        <w:t xml:space="preserve"> were also present.  </w:t>
      </w:r>
    </w:p>
    <w:p w14:paraId="22CD7F35" w14:textId="5FF63BB7" w:rsidR="00A80015" w:rsidRPr="00C17224" w:rsidRDefault="00C17224" w:rsidP="0015267E">
      <w:r>
        <w:rPr>
          <w:b/>
        </w:rPr>
        <w:t xml:space="preserve">Secretary's Report </w:t>
      </w:r>
      <w:r>
        <w:t>(Brenda Griffin):</w:t>
      </w:r>
      <w:r w:rsidR="00A80015">
        <w:t xml:space="preserve">  Motion to accept minutes </w:t>
      </w:r>
      <w:r w:rsidR="0095634A">
        <w:t xml:space="preserve">was made by </w:t>
      </w:r>
      <w:r w:rsidR="00583CE1">
        <w:t>David Dunbar,</w:t>
      </w:r>
      <w:r w:rsidR="0095634A">
        <w:t xml:space="preserve"> </w:t>
      </w:r>
      <w:r w:rsidR="00583CE1">
        <w:t>and</w:t>
      </w:r>
      <w:r w:rsidR="00425DF1">
        <w:t xml:space="preserve">               </w:t>
      </w:r>
      <w:r w:rsidR="0015267E">
        <w:t xml:space="preserve">seconded by </w:t>
      </w:r>
      <w:r w:rsidR="00583CE1">
        <w:t>Glenna Laverdiere</w:t>
      </w:r>
      <w:r w:rsidR="00A80015">
        <w:t xml:space="preserve"> </w:t>
      </w:r>
      <w:r w:rsidR="0084148C">
        <w:t xml:space="preserve">with unanimous </w:t>
      </w:r>
      <w:r w:rsidR="00CB793C">
        <w:t>approval by</w:t>
      </w:r>
      <w:r w:rsidR="003D6199">
        <w:t xml:space="preserve"> </w:t>
      </w:r>
      <w:r w:rsidR="00CB793C">
        <w:t>the board</w:t>
      </w:r>
      <w:r w:rsidR="0084148C">
        <w:t>.</w:t>
      </w:r>
      <w:r w:rsidR="00CC5EDC">
        <w:t xml:space="preserve"> </w:t>
      </w:r>
      <w:r w:rsidR="0095634A">
        <w:tab/>
      </w:r>
    </w:p>
    <w:p w14:paraId="4095CB7A" w14:textId="26840A8E" w:rsidR="00195507" w:rsidRPr="00195507" w:rsidRDefault="00C17224" w:rsidP="0015267E">
      <w:pPr>
        <w:rPr>
          <w:rFonts w:cstheme="minorHAnsi"/>
          <w:sz w:val="23"/>
          <w:szCs w:val="23"/>
        </w:rPr>
      </w:pPr>
      <w:r>
        <w:rPr>
          <w:b/>
        </w:rPr>
        <w:t>Treasurer's Report (</w:t>
      </w:r>
      <w:r w:rsidR="007677CF">
        <w:t>David Dunbar</w:t>
      </w:r>
      <w:r>
        <w:t>):</w:t>
      </w:r>
    </w:p>
    <w:p w14:paraId="4642ABD1" w14:textId="30BE25FE" w:rsidR="00476D7D" w:rsidRDefault="00F96FEC" w:rsidP="00583CE1">
      <w:r>
        <w:t>Monthly</w:t>
      </w:r>
      <w:r w:rsidR="00650DA2">
        <w:t xml:space="preserve"> </w:t>
      </w:r>
      <w:r w:rsidR="00B80357">
        <w:t>general fund financial</w:t>
      </w:r>
      <w:r>
        <w:t xml:space="preserve"> </w:t>
      </w:r>
      <w:r w:rsidR="00425DF1">
        <w:t xml:space="preserve">report:  </w:t>
      </w:r>
      <w:r w:rsidR="00B80357">
        <w:t>Town-</w:t>
      </w:r>
      <w:r w:rsidR="001D342C">
        <w:t>37.73</w:t>
      </w:r>
      <w:r w:rsidR="00B80357">
        <w:t>% of $</w:t>
      </w:r>
      <w:r w:rsidR="001D342C">
        <w:t>334,851</w:t>
      </w:r>
      <w:r w:rsidR="00B80357">
        <w:t xml:space="preserve">.00 spent as of </w:t>
      </w:r>
      <w:r w:rsidR="001D342C">
        <w:t>12-2-2025</w:t>
      </w:r>
    </w:p>
    <w:p w14:paraId="06C64274" w14:textId="0384DB9D" w:rsidR="00425DF1" w:rsidRDefault="00F96FEC" w:rsidP="00F96FEC">
      <w:pPr>
        <w:pStyle w:val="ListParagraph"/>
        <w:numPr>
          <w:ilvl w:val="0"/>
          <w:numId w:val="10"/>
        </w:numPr>
      </w:pPr>
      <w:r>
        <w:t>Gas heat $</w:t>
      </w:r>
      <w:r w:rsidR="00583CE1">
        <w:t>521.91</w:t>
      </w:r>
      <w:r w:rsidR="00062E98">
        <w:t xml:space="preserve"> </w:t>
      </w:r>
    </w:p>
    <w:p w14:paraId="7EF0013A" w14:textId="5E8EFCCD" w:rsidR="00476D7D" w:rsidRDefault="00476D7D" w:rsidP="00F96FEC">
      <w:pPr>
        <w:pStyle w:val="ListParagraph"/>
        <w:numPr>
          <w:ilvl w:val="0"/>
          <w:numId w:val="10"/>
        </w:numPr>
      </w:pPr>
      <w:r>
        <w:t>Office Equipment &amp; Contracts $</w:t>
      </w:r>
      <w:r w:rsidR="00583CE1">
        <w:t>436.05</w:t>
      </w:r>
    </w:p>
    <w:p w14:paraId="586C0AE6" w14:textId="420D3B41" w:rsidR="00CB0223" w:rsidRDefault="00F96FEC" w:rsidP="00F96FEC">
      <w:pPr>
        <w:pStyle w:val="ListParagraph"/>
        <w:numPr>
          <w:ilvl w:val="0"/>
          <w:numId w:val="10"/>
        </w:numPr>
      </w:pPr>
      <w:r>
        <w:t>Professional Services $</w:t>
      </w:r>
      <w:r w:rsidR="00583CE1">
        <w:t>11.90</w:t>
      </w:r>
      <w:r w:rsidR="00A816BF">
        <w:t xml:space="preserve">                   </w:t>
      </w:r>
      <w:r w:rsidR="00CB0223">
        <w:t xml:space="preserve">          </w:t>
      </w:r>
    </w:p>
    <w:p w14:paraId="43EB0B12" w14:textId="7E0D9D7A" w:rsidR="00425DF1" w:rsidRDefault="00F96FEC" w:rsidP="00F96FEC">
      <w:pPr>
        <w:pStyle w:val="ListParagraph"/>
        <w:numPr>
          <w:ilvl w:val="0"/>
          <w:numId w:val="10"/>
        </w:numPr>
      </w:pPr>
      <w:r>
        <w:t>Janitorial Services $</w:t>
      </w:r>
      <w:r w:rsidR="00583CE1">
        <w:t>348.19</w:t>
      </w:r>
      <w:r w:rsidR="00062E98">
        <w:t xml:space="preserve"> </w:t>
      </w:r>
    </w:p>
    <w:p w14:paraId="2B14927F" w14:textId="2F752F2A" w:rsidR="00F96FEC" w:rsidRDefault="00F96FEC" w:rsidP="00F96FEC">
      <w:pPr>
        <w:pStyle w:val="ListParagraph"/>
        <w:numPr>
          <w:ilvl w:val="0"/>
          <w:numId w:val="10"/>
        </w:numPr>
      </w:pPr>
      <w:r>
        <w:t>Office Supplies $</w:t>
      </w:r>
      <w:r w:rsidR="00CB793C">
        <w:t>2,</w:t>
      </w:r>
      <w:r w:rsidR="005308F1">
        <w:t>1</w:t>
      </w:r>
      <w:r w:rsidR="00CB793C">
        <w:t xml:space="preserve">98.36 </w:t>
      </w:r>
      <w:r w:rsidR="005308F1">
        <w:t xml:space="preserve">($2188.41 was </w:t>
      </w:r>
      <w:r w:rsidR="00CB793C">
        <w:t>W.B. Mason Co, Inc. (toners for printers and office supplies)</w:t>
      </w:r>
    </w:p>
    <w:p w14:paraId="60BC7FC1" w14:textId="65CDF9AB" w:rsidR="00594501" w:rsidRDefault="00476D7D" w:rsidP="00583CE1">
      <w:pPr>
        <w:pStyle w:val="ListParagraph"/>
        <w:numPr>
          <w:ilvl w:val="0"/>
          <w:numId w:val="10"/>
        </w:numPr>
      </w:pPr>
      <w:r>
        <w:t>Operating Supplies &amp; Equipment $</w:t>
      </w:r>
      <w:r w:rsidR="00583CE1">
        <w:t>322.29</w:t>
      </w:r>
    </w:p>
    <w:p w14:paraId="3A7E0BF2" w14:textId="77777777" w:rsidR="00594501" w:rsidRDefault="00594501" w:rsidP="00425DF1">
      <w:pPr>
        <w:pStyle w:val="ListParagraph"/>
        <w:tabs>
          <w:tab w:val="left" w:pos="945"/>
        </w:tabs>
      </w:pPr>
    </w:p>
    <w:p w14:paraId="109D0DEC" w14:textId="39BC456A" w:rsidR="00594501" w:rsidRDefault="00594501" w:rsidP="00594501">
      <w:pPr>
        <w:pStyle w:val="ListParagraph"/>
        <w:numPr>
          <w:ilvl w:val="0"/>
          <w:numId w:val="3"/>
        </w:numPr>
      </w:pPr>
      <w:r>
        <w:t>COA Gift Fund-current balance of $</w:t>
      </w:r>
      <w:r w:rsidR="001D342C">
        <w:t>27,119.00</w:t>
      </w:r>
    </w:p>
    <w:p w14:paraId="742BC364" w14:textId="26953F2D" w:rsidR="0026063A" w:rsidRDefault="00594501" w:rsidP="00594501">
      <w:pPr>
        <w:pStyle w:val="ListParagraph"/>
        <w:numPr>
          <w:ilvl w:val="0"/>
          <w:numId w:val="3"/>
        </w:numPr>
      </w:pPr>
      <w:r>
        <w:t xml:space="preserve">Supportive Day -current balance of </w:t>
      </w:r>
      <w:r w:rsidR="0026063A">
        <w:t>$</w:t>
      </w:r>
      <w:r w:rsidR="001D342C">
        <w:t>36,422.27</w:t>
      </w:r>
    </w:p>
    <w:p w14:paraId="4DF3B70F" w14:textId="4414136B" w:rsidR="00F96FEC" w:rsidRDefault="00594501" w:rsidP="00425DF1">
      <w:pPr>
        <w:pStyle w:val="ListParagraph"/>
        <w:numPr>
          <w:ilvl w:val="0"/>
          <w:numId w:val="3"/>
        </w:numPr>
        <w:tabs>
          <w:tab w:val="left" w:pos="945"/>
        </w:tabs>
      </w:pPr>
      <w:r>
        <w:t>Elderly Recreation-current balance of $</w:t>
      </w:r>
      <w:r w:rsidR="001D342C">
        <w:t>8,391.47</w:t>
      </w:r>
    </w:p>
    <w:p w14:paraId="1B49FA19" w14:textId="3A2D080C" w:rsidR="00F96FEC" w:rsidRDefault="001D342C" w:rsidP="00583CE1">
      <w:pPr>
        <w:pStyle w:val="ListParagraph"/>
        <w:numPr>
          <w:ilvl w:val="0"/>
          <w:numId w:val="3"/>
        </w:numPr>
        <w:tabs>
          <w:tab w:val="left" w:pos="945"/>
        </w:tabs>
      </w:pPr>
      <w:r>
        <w:t xml:space="preserve">Kitchen Fund-Starting FY26 with $0.  Current balance </w:t>
      </w:r>
      <w:r w:rsidR="00583CE1">
        <w:t>-</w:t>
      </w:r>
      <w:r>
        <w:t>$19.16</w:t>
      </w:r>
      <w:r w:rsidR="00583CE1">
        <w:t xml:space="preserve"> Almost breaking even which is the goal.  Lots of tips in the tip jar during breakfast today which goes into income from the event.</w:t>
      </w:r>
    </w:p>
    <w:p w14:paraId="000C58B8" w14:textId="0137297D" w:rsidR="00595F8F" w:rsidRDefault="00595F8F" w:rsidP="00595F8F">
      <w:r>
        <w:t>Motion to accept the Tre</w:t>
      </w:r>
      <w:r w:rsidR="00AA5D2E">
        <w:t xml:space="preserve">asurer's </w:t>
      </w:r>
      <w:r w:rsidR="00CB793C">
        <w:t>report was</w:t>
      </w:r>
      <w:r w:rsidR="00AA5D2E">
        <w:t xml:space="preserve"> made by </w:t>
      </w:r>
      <w:r w:rsidR="00583CE1">
        <w:t xml:space="preserve">Glenna </w:t>
      </w:r>
      <w:r w:rsidR="00CB793C">
        <w:t>Laverdiere,</w:t>
      </w:r>
      <w:r w:rsidR="00425DF1">
        <w:t xml:space="preserve"> </w:t>
      </w:r>
      <w:r w:rsidR="00583CE1">
        <w:t xml:space="preserve">and </w:t>
      </w:r>
      <w:r w:rsidR="00AA5D2E">
        <w:t xml:space="preserve">seconded by </w:t>
      </w:r>
      <w:r w:rsidR="00583CE1">
        <w:t>Brenda Griffin</w:t>
      </w:r>
      <w:r>
        <w:t xml:space="preserve"> with unanimous </w:t>
      </w:r>
      <w:r w:rsidR="00CB793C">
        <w:t>approval by</w:t>
      </w:r>
      <w:r>
        <w:t xml:space="preserve"> </w:t>
      </w:r>
      <w:r w:rsidR="00CB793C">
        <w:t>the board</w:t>
      </w:r>
      <w:r>
        <w:t>.</w:t>
      </w:r>
    </w:p>
    <w:p w14:paraId="18DFF6FF" w14:textId="699EAE25" w:rsidR="0012290C" w:rsidRDefault="00C90489">
      <w:r>
        <w:rPr>
          <w:b/>
        </w:rPr>
        <w:t>Chairman</w:t>
      </w:r>
      <w:r w:rsidR="00555213">
        <w:rPr>
          <w:b/>
        </w:rPr>
        <w:t xml:space="preserve">’s </w:t>
      </w:r>
      <w:r w:rsidR="00E31F43">
        <w:rPr>
          <w:b/>
        </w:rPr>
        <w:t>Report (</w:t>
      </w:r>
      <w:r w:rsidR="0012290C">
        <w:t>Kay Pag</w:t>
      </w:r>
      <w:r w:rsidR="009549F3">
        <w:t>e)</w:t>
      </w:r>
      <w:r w:rsidR="006E5EDC">
        <w:t>:</w:t>
      </w:r>
    </w:p>
    <w:p w14:paraId="1C63B4DB" w14:textId="08CE8299" w:rsidR="005308F1" w:rsidRDefault="005308F1" w:rsidP="005308F1">
      <w:pPr>
        <w:pStyle w:val="ListParagraph"/>
        <w:numPr>
          <w:ilvl w:val="0"/>
          <w:numId w:val="14"/>
        </w:numPr>
      </w:pPr>
      <w:r>
        <w:t>Reminder for the COA &amp; BESG Christmas Party this Thursday.  We are fully registered and registration is closed.</w:t>
      </w:r>
    </w:p>
    <w:p w14:paraId="1DF38C69" w14:textId="0BF987BD" w:rsidR="005308F1" w:rsidRDefault="005308F1" w:rsidP="005308F1">
      <w:pPr>
        <w:pStyle w:val="ListParagraph"/>
        <w:numPr>
          <w:ilvl w:val="0"/>
          <w:numId w:val="14"/>
        </w:numPr>
      </w:pPr>
      <w:r>
        <w:t>Thank you to all the volunteer</w:t>
      </w:r>
      <w:r w:rsidR="002F6D21">
        <w:t>s</w:t>
      </w:r>
      <w:r>
        <w:t xml:space="preserve"> over the past year.  We could not have done all that we did without your wonderful support.</w:t>
      </w:r>
    </w:p>
    <w:p w14:paraId="40E7C6FD" w14:textId="77777777" w:rsidR="005308F1" w:rsidRDefault="005308F1" w:rsidP="001D342C">
      <w:pPr>
        <w:pStyle w:val="ListParagraph"/>
        <w:numPr>
          <w:ilvl w:val="0"/>
          <w:numId w:val="14"/>
        </w:numPr>
      </w:pPr>
      <w:r>
        <w:t>Age &amp; Dementia Friendly Program last evening had 22 participants (we’d planned for 40 but the weather was very cold).  It was a lovely night-the food was delicious and the presentation was excellent.  One patron from the library staff, specifically commented that the information from the survey was wonderful.</w:t>
      </w:r>
    </w:p>
    <w:p w14:paraId="55875C4F" w14:textId="37679B9A" w:rsidR="00F3331C" w:rsidRDefault="00F3331C" w:rsidP="001D342C">
      <w:pPr>
        <w:pStyle w:val="ListParagraph"/>
        <w:numPr>
          <w:ilvl w:val="0"/>
          <w:numId w:val="14"/>
        </w:numPr>
      </w:pPr>
      <w:r>
        <w:lastRenderedPageBreak/>
        <w:t>Pat Goodall passed away yesterday.  Please keep her and her family in your thoughts and prayers.  She was previously the president of BESG, was an integral part of that group and was also responsible for making all the favors and centerpieces.</w:t>
      </w:r>
    </w:p>
    <w:p w14:paraId="2B633938" w14:textId="77777777" w:rsidR="005308F1" w:rsidRDefault="005308F1" w:rsidP="005308F1"/>
    <w:p w14:paraId="2CFAA93F" w14:textId="5745CA00" w:rsidR="006B2246" w:rsidRPr="005308F1" w:rsidRDefault="0012290C" w:rsidP="005308F1">
      <w:r w:rsidRPr="005308F1">
        <w:rPr>
          <w:rFonts w:cstheme="minorHAnsi"/>
          <w:b/>
        </w:rPr>
        <w:t xml:space="preserve">Director's Report </w:t>
      </w:r>
      <w:r w:rsidRPr="005308F1">
        <w:rPr>
          <w:rFonts w:cstheme="minorHAnsi"/>
        </w:rPr>
        <w:t>(</w:t>
      </w:r>
      <w:r w:rsidR="001D342C" w:rsidRPr="005308F1">
        <w:rPr>
          <w:rFonts w:cstheme="minorHAnsi"/>
        </w:rPr>
        <w:t xml:space="preserve">Lisa Loo for </w:t>
      </w:r>
      <w:r w:rsidRPr="005308F1">
        <w:rPr>
          <w:rFonts w:cstheme="minorHAnsi"/>
        </w:rPr>
        <w:t>Josie Dutil-Executive Director):</w:t>
      </w:r>
      <w:r w:rsidR="00F925B6" w:rsidRPr="005308F1">
        <w:rPr>
          <w:rFonts w:cstheme="minorHAnsi"/>
        </w:rPr>
        <w:t xml:space="preserve"> </w:t>
      </w:r>
      <w:r w:rsidR="006B2246" w:rsidRPr="005308F1">
        <w:rPr>
          <w:rFonts w:ascii="Calibri" w:hAnsi="Calibri"/>
        </w:rPr>
        <w:t xml:space="preserve">November 2025 Summary – Presented at December 9th, 2025 Meeting </w:t>
      </w:r>
    </w:p>
    <w:p w14:paraId="273B9BA6" w14:textId="77777777" w:rsidR="006B2246" w:rsidRPr="001D342C" w:rsidRDefault="006B2246" w:rsidP="006B2246">
      <w:pPr>
        <w:pStyle w:val="NoSpacing"/>
        <w:rPr>
          <w:rFonts w:ascii="Calibri" w:hAnsi="Calibri"/>
          <w:b/>
          <w:bCs/>
          <w:sz w:val="22"/>
          <w:szCs w:val="22"/>
        </w:rPr>
      </w:pPr>
      <w:r w:rsidRPr="001D342C">
        <w:rPr>
          <w:rFonts w:ascii="Calibri" w:hAnsi="Calibri"/>
          <w:b/>
          <w:bCs/>
          <w:sz w:val="22"/>
          <w:szCs w:val="22"/>
        </w:rPr>
        <w:t xml:space="preserve">HIGHLIGHTS </w:t>
      </w:r>
    </w:p>
    <w:p w14:paraId="64083CBC" w14:textId="07E673AB" w:rsidR="006B2246" w:rsidRDefault="006B2246" w:rsidP="006B2246">
      <w:pPr>
        <w:pStyle w:val="NoSpacing"/>
        <w:rPr>
          <w:rFonts w:ascii="Calibri" w:hAnsi="Calibri"/>
          <w:sz w:val="22"/>
          <w:szCs w:val="22"/>
        </w:rPr>
      </w:pPr>
      <w:r w:rsidRPr="006B2246">
        <w:rPr>
          <w:rFonts w:ascii="Calibri" w:hAnsi="Calibri"/>
          <w:sz w:val="22"/>
          <w:szCs w:val="22"/>
        </w:rPr>
        <w:t>Feels like we were just here for our November meeting – time is flying by so fast. We kicked off the month of November with our very successful, 20th annual Craft Fair and closed it out with a huge attendance at our November/December birthday party. Sadly</w:t>
      </w:r>
      <w:r w:rsidR="001D342C">
        <w:rPr>
          <w:rFonts w:ascii="Calibri" w:hAnsi="Calibri"/>
          <w:sz w:val="22"/>
          <w:szCs w:val="22"/>
        </w:rPr>
        <w:t>,</w:t>
      </w:r>
      <w:r w:rsidRPr="006B2246">
        <w:rPr>
          <w:rFonts w:ascii="Calibri" w:hAnsi="Calibri"/>
          <w:sz w:val="22"/>
          <w:szCs w:val="22"/>
        </w:rPr>
        <w:t xml:space="preserve"> we said goodbye to Chef Steve who has taken on a new job as a school bus driver in Woonsocket. He will be greatly missed. Grateful for the hard work by all of our senior volunteers that continue to support our kitchen operations! </w:t>
      </w:r>
    </w:p>
    <w:p w14:paraId="4BC9164C" w14:textId="77777777" w:rsidR="001D342C" w:rsidRDefault="001D342C" w:rsidP="006B2246">
      <w:pPr>
        <w:pStyle w:val="NoSpacing"/>
        <w:rPr>
          <w:rFonts w:ascii="Calibri" w:hAnsi="Calibri"/>
          <w:sz w:val="22"/>
          <w:szCs w:val="22"/>
        </w:rPr>
      </w:pPr>
    </w:p>
    <w:p w14:paraId="6D2010AE" w14:textId="77777777" w:rsidR="001D342C" w:rsidRPr="006B2246" w:rsidRDefault="001D342C" w:rsidP="006B2246">
      <w:pPr>
        <w:pStyle w:val="NoSpacing"/>
        <w:rPr>
          <w:rFonts w:ascii="Calibri" w:hAnsi="Calibri"/>
          <w:sz w:val="22"/>
          <w:szCs w:val="22"/>
        </w:rPr>
      </w:pPr>
    </w:p>
    <w:p w14:paraId="2B0EF44E" w14:textId="77777777" w:rsidR="006B2246" w:rsidRPr="001D342C" w:rsidRDefault="006B2246" w:rsidP="006B2246">
      <w:pPr>
        <w:pStyle w:val="NoSpacing"/>
        <w:rPr>
          <w:rFonts w:ascii="Calibri" w:hAnsi="Calibri"/>
          <w:b/>
          <w:bCs/>
          <w:sz w:val="22"/>
          <w:szCs w:val="22"/>
        </w:rPr>
      </w:pPr>
      <w:r w:rsidRPr="001D342C">
        <w:rPr>
          <w:rFonts w:ascii="Calibri" w:hAnsi="Calibri"/>
          <w:b/>
          <w:bCs/>
          <w:sz w:val="22"/>
          <w:szCs w:val="22"/>
        </w:rPr>
        <w:t xml:space="preserve">UPCOMING EVENTS-PROJECTS-SIGNUPS-NOTICES </w:t>
      </w:r>
    </w:p>
    <w:p w14:paraId="77BF1F69" w14:textId="77777777" w:rsidR="006B2246" w:rsidRPr="006B2246" w:rsidRDefault="006B2246" w:rsidP="006B2246">
      <w:pPr>
        <w:pStyle w:val="NoSpacing"/>
        <w:rPr>
          <w:rFonts w:ascii="Calibri" w:hAnsi="Calibri"/>
          <w:sz w:val="22"/>
          <w:szCs w:val="22"/>
        </w:rPr>
      </w:pPr>
      <w:r w:rsidRPr="006B2246">
        <w:rPr>
          <w:rFonts w:ascii="Calibri" w:hAnsi="Calibri"/>
          <w:sz w:val="22"/>
          <w:szCs w:val="22"/>
        </w:rPr>
        <w:t xml:space="preserve">• Sign up for Learn to Paint and go home with your own masterpiece - $25 covers it all, no need for you </w:t>
      </w:r>
    </w:p>
    <w:p w14:paraId="7A24FF7E" w14:textId="77777777" w:rsidR="006B2246" w:rsidRDefault="006B2246" w:rsidP="006B2246">
      <w:pPr>
        <w:pStyle w:val="NoSpacing"/>
        <w:rPr>
          <w:rFonts w:ascii="Calibri" w:hAnsi="Calibri"/>
          <w:sz w:val="22"/>
          <w:szCs w:val="22"/>
        </w:rPr>
      </w:pPr>
      <w:r w:rsidRPr="006B2246">
        <w:rPr>
          <w:rFonts w:ascii="Calibri" w:hAnsi="Calibri"/>
          <w:sz w:val="22"/>
          <w:szCs w:val="22"/>
        </w:rPr>
        <w:t xml:space="preserve">to bring any supplies. Takes place tomorrow, December 10th from 1-3pm. </w:t>
      </w:r>
    </w:p>
    <w:p w14:paraId="0A999F3F" w14:textId="77777777" w:rsidR="001D342C" w:rsidRDefault="001D342C" w:rsidP="006B2246">
      <w:pPr>
        <w:pStyle w:val="NoSpacing"/>
        <w:rPr>
          <w:rFonts w:ascii="Calibri" w:hAnsi="Calibri"/>
          <w:sz w:val="22"/>
          <w:szCs w:val="22"/>
        </w:rPr>
      </w:pPr>
    </w:p>
    <w:p w14:paraId="1B870C0C" w14:textId="77777777" w:rsidR="001D342C" w:rsidRPr="006B2246" w:rsidRDefault="001D342C" w:rsidP="006B2246">
      <w:pPr>
        <w:pStyle w:val="NoSpacing"/>
        <w:rPr>
          <w:rFonts w:ascii="Calibri" w:hAnsi="Calibri"/>
          <w:sz w:val="22"/>
          <w:szCs w:val="22"/>
        </w:rPr>
      </w:pPr>
    </w:p>
    <w:p w14:paraId="2A5C727B" w14:textId="26E5D864" w:rsidR="006B2246" w:rsidRDefault="006B2246" w:rsidP="006B2246">
      <w:pPr>
        <w:pStyle w:val="NoSpacing"/>
        <w:rPr>
          <w:rFonts w:ascii="Calibri" w:hAnsi="Calibri"/>
          <w:sz w:val="22"/>
          <w:szCs w:val="22"/>
        </w:rPr>
      </w:pPr>
      <w:r w:rsidRPr="006B2246">
        <w:rPr>
          <w:rFonts w:ascii="Calibri" w:hAnsi="Calibri"/>
          <w:sz w:val="22"/>
          <w:szCs w:val="22"/>
        </w:rPr>
        <w:t xml:space="preserve">• Looking forward to our annual Christmas Party on Thursday, December 11th at noon – hopefully you’ve already signed up! Can’t wait to see what surprises are in store for those who attend.  </w:t>
      </w:r>
    </w:p>
    <w:p w14:paraId="759E1EEC" w14:textId="77777777" w:rsidR="001D342C" w:rsidRDefault="001D342C" w:rsidP="006B2246">
      <w:pPr>
        <w:pStyle w:val="NoSpacing"/>
        <w:rPr>
          <w:rFonts w:ascii="Calibri" w:hAnsi="Calibri"/>
          <w:sz w:val="22"/>
          <w:szCs w:val="22"/>
        </w:rPr>
      </w:pPr>
    </w:p>
    <w:p w14:paraId="22492F96" w14:textId="77777777" w:rsidR="001D342C" w:rsidRPr="006B2246" w:rsidRDefault="001D342C" w:rsidP="006B2246">
      <w:pPr>
        <w:pStyle w:val="NoSpacing"/>
        <w:rPr>
          <w:rFonts w:ascii="Calibri" w:hAnsi="Calibri"/>
          <w:sz w:val="22"/>
          <w:szCs w:val="22"/>
        </w:rPr>
      </w:pPr>
    </w:p>
    <w:p w14:paraId="37A0AA95" w14:textId="77777777" w:rsidR="006B2246" w:rsidRDefault="006B2246" w:rsidP="006B2246">
      <w:pPr>
        <w:pStyle w:val="NoSpacing"/>
        <w:rPr>
          <w:rFonts w:ascii="Calibri" w:hAnsi="Calibri"/>
          <w:sz w:val="22"/>
          <w:szCs w:val="22"/>
        </w:rPr>
      </w:pPr>
      <w:r w:rsidRPr="006B2246">
        <w:rPr>
          <w:rFonts w:ascii="Calibri" w:hAnsi="Calibri"/>
          <w:sz w:val="22"/>
          <w:szCs w:val="22"/>
        </w:rPr>
        <w:t xml:space="preserve">• Patrick Durkin will be entertaining this Friday at 11:30am – come singalong. </w:t>
      </w:r>
    </w:p>
    <w:p w14:paraId="37E3ACD2" w14:textId="77777777" w:rsidR="001D342C" w:rsidRDefault="001D342C" w:rsidP="006B2246">
      <w:pPr>
        <w:pStyle w:val="NoSpacing"/>
        <w:rPr>
          <w:rFonts w:ascii="Calibri" w:hAnsi="Calibri"/>
          <w:sz w:val="22"/>
          <w:szCs w:val="22"/>
        </w:rPr>
      </w:pPr>
    </w:p>
    <w:p w14:paraId="5A0FD9EB" w14:textId="77777777" w:rsidR="001D342C" w:rsidRPr="006B2246" w:rsidRDefault="001D342C" w:rsidP="006B2246">
      <w:pPr>
        <w:pStyle w:val="NoSpacing"/>
        <w:rPr>
          <w:rFonts w:ascii="Calibri" w:hAnsi="Calibri"/>
          <w:sz w:val="22"/>
          <w:szCs w:val="22"/>
        </w:rPr>
      </w:pPr>
    </w:p>
    <w:p w14:paraId="6FE269D6" w14:textId="77777777" w:rsidR="001D342C" w:rsidRDefault="006B2246" w:rsidP="006B2246">
      <w:pPr>
        <w:pStyle w:val="NoSpacing"/>
        <w:rPr>
          <w:rFonts w:ascii="Calibri" w:hAnsi="Calibri"/>
          <w:sz w:val="22"/>
          <w:szCs w:val="22"/>
        </w:rPr>
      </w:pPr>
      <w:r w:rsidRPr="006B2246">
        <w:rPr>
          <w:rFonts w:ascii="Calibri" w:hAnsi="Calibri"/>
          <w:sz w:val="22"/>
          <w:szCs w:val="22"/>
        </w:rPr>
        <w:t>• On the 18th we will host a Yankee Swap in Rainbow Café – all are welcome to participate. $10 gift</w:t>
      </w:r>
    </w:p>
    <w:p w14:paraId="01517FD2" w14:textId="77777777" w:rsidR="001D342C" w:rsidRDefault="001D342C" w:rsidP="006B2246">
      <w:pPr>
        <w:pStyle w:val="NoSpacing"/>
        <w:rPr>
          <w:rFonts w:ascii="Calibri" w:hAnsi="Calibri"/>
          <w:sz w:val="22"/>
          <w:szCs w:val="22"/>
        </w:rPr>
      </w:pPr>
    </w:p>
    <w:p w14:paraId="29BCDE10" w14:textId="5C032FE6" w:rsidR="006B2246" w:rsidRPr="006B2246" w:rsidRDefault="006B2246" w:rsidP="006B2246">
      <w:pPr>
        <w:pStyle w:val="NoSpacing"/>
        <w:rPr>
          <w:rFonts w:ascii="Calibri" w:hAnsi="Calibri"/>
          <w:sz w:val="22"/>
          <w:szCs w:val="22"/>
        </w:rPr>
      </w:pPr>
      <w:r w:rsidRPr="006B2246">
        <w:rPr>
          <w:rFonts w:ascii="Calibri" w:hAnsi="Calibri"/>
          <w:sz w:val="22"/>
          <w:szCs w:val="22"/>
        </w:rPr>
        <w:t xml:space="preserve"> </w:t>
      </w:r>
    </w:p>
    <w:p w14:paraId="4D9FCDAD" w14:textId="77777777" w:rsidR="006B2246" w:rsidRPr="006B2246" w:rsidRDefault="006B2246" w:rsidP="006B2246">
      <w:pPr>
        <w:pStyle w:val="NoSpacing"/>
        <w:rPr>
          <w:rFonts w:ascii="Calibri" w:hAnsi="Calibri"/>
          <w:sz w:val="22"/>
          <w:szCs w:val="22"/>
        </w:rPr>
      </w:pPr>
      <w:r w:rsidRPr="006B2246">
        <w:rPr>
          <w:rFonts w:ascii="Calibri" w:hAnsi="Calibri"/>
          <w:sz w:val="22"/>
          <w:szCs w:val="22"/>
        </w:rPr>
        <w:t xml:space="preserve">• Alex Connolly will entertain us on Friday, the 19th – pretty sure some Christmas Carols will be on her </w:t>
      </w:r>
    </w:p>
    <w:p w14:paraId="06A232BA" w14:textId="77777777" w:rsidR="006B2246" w:rsidRDefault="006B2246" w:rsidP="006B2246">
      <w:pPr>
        <w:pStyle w:val="NoSpacing"/>
        <w:rPr>
          <w:rFonts w:ascii="Calibri" w:hAnsi="Calibri"/>
          <w:sz w:val="22"/>
          <w:szCs w:val="22"/>
        </w:rPr>
      </w:pPr>
      <w:r w:rsidRPr="006B2246">
        <w:rPr>
          <w:rFonts w:ascii="Calibri" w:hAnsi="Calibri"/>
          <w:sz w:val="22"/>
          <w:szCs w:val="22"/>
        </w:rPr>
        <w:t xml:space="preserve">playlist. </w:t>
      </w:r>
    </w:p>
    <w:p w14:paraId="7EE15528" w14:textId="77777777" w:rsidR="001D342C" w:rsidRDefault="001D342C" w:rsidP="006B2246">
      <w:pPr>
        <w:pStyle w:val="NoSpacing"/>
        <w:rPr>
          <w:rFonts w:ascii="Calibri" w:hAnsi="Calibri"/>
          <w:sz w:val="22"/>
          <w:szCs w:val="22"/>
        </w:rPr>
      </w:pPr>
    </w:p>
    <w:p w14:paraId="25F90D65" w14:textId="77777777" w:rsidR="001D342C" w:rsidRPr="006B2246" w:rsidRDefault="001D342C" w:rsidP="006B2246">
      <w:pPr>
        <w:pStyle w:val="NoSpacing"/>
        <w:rPr>
          <w:rFonts w:ascii="Calibri" w:hAnsi="Calibri"/>
          <w:sz w:val="22"/>
          <w:szCs w:val="22"/>
        </w:rPr>
      </w:pPr>
    </w:p>
    <w:p w14:paraId="1780CAFC" w14:textId="77777777" w:rsidR="006B2246" w:rsidRPr="006B2246" w:rsidRDefault="006B2246" w:rsidP="006B2246">
      <w:pPr>
        <w:pStyle w:val="NoSpacing"/>
        <w:rPr>
          <w:rFonts w:ascii="Calibri" w:hAnsi="Calibri"/>
          <w:sz w:val="22"/>
          <w:szCs w:val="22"/>
        </w:rPr>
      </w:pPr>
      <w:r w:rsidRPr="006B2246">
        <w:rPr>
          <w:rFonts w:ascii="Calibri" w:hAnsi="Calibri"/>
          <w:sz w:val="22"/>
          <w:szCs w:val="22"/>
        </w:rPr>
        <w:t xml:space="preserve">• The Senior Center will be closed on Thursdays, the 25th and January 1st but open for business on the </w:t>
      </w:r>
    </w:p>
    <w:p w14:paraId="42F7EEFA" w14:textId="77777777" w:rsidR="006B2246" w:rsidRDefault="006B2246" w:rsidP="006B2246">
      <w:pPr>
        <w:pStyle w:val="NoSpacing"/>
        <w:rPr>
          <w:rFonts w:ascii="Calibri" w:hAnsi="Calibri"/>
          <w:sz w:val="22"/>
          <w:szCs w:val="22"/>
        </w:rPr>
      </w:pPr>
      <w:r w:rsidRPr="006B2246">
        <w:rPr>
          <w:rFonts w:ascii="Calibri" w:hAnsi="Calibri"/>
          <w:sz w:val="22"/>
          <w:szCs w:val="22"/>
        </w:rPr>
        <w:t xml:space="preserve">26th and January 2nd.  </w:t>
      </w:r>
    </w:p>
    <w:p w14:paraId="7BE0EAB5" w14:textId="77777777" w:rsidR="001D342C" w:rsidRPr="006B2246" w:rsidRDefault="001D342C" w:rsidP="006B2246">
      <w:pPr>
        <w:pStyle w:val="NoSpacing"/>
        <w:rPr>
          <w:rFonts w:ascii="Calibri" w:hAnsi="Calibri"/>
          <w:sz w:val="22"/>
          <w:szCs w:val="22"/>
        </w:rPr>
      </w:pPr>
    </w:p>
    <w:p w14:paraId="25B8928D" w14:textId="44ED4DBC" w:rsidR="006B2246" w:rsidRDefault="006B2246" w:rsidP="006B2246">
      <w:pPr>
        <w:pStyle w:val="NoSpacing"/>
        <w:rPr>
          <w:rFonts w:ascii="Calibri" w:hAnsi="Calibri"/>
          <w:sz w:val="22"/>
          <w:szCs w:val="22"/>
        </w:rPr>
      </w:pPr>
      <w:r w:rsidRPr="006B2246">
        <w:rPr>
          <w:rFonts w:ascii="Calibri" w:hAnsi="Calibri"/>
          <w:sz w:val="22"/>
          <w:szCs w:val="22"/>
        </w:rPr>
        <w:t xml:space="preserve">Kitchen Update – we are looking for a part time chef, 7-10 hours weekly right now but with plans to build up to about 15 hours weekly. </w:t>
      </w:r>
      <w:r w:rsidR="00F3331C">
        <w:rPr>
          <w:rFonts w:ascii="Calibri" w:hAnsi="Calibri"/>
          <w:sz w:val="22"/>
          <w:szCs w:val="22"/>
        </w:rPr>
        <w:t xml:space="preserve"> A sincere goodbye to Steve who did a wonderful job.  He took a position in Woonsocket as a school bus driver.</w:t>
      </w:r>
    </w:p>
    <w:p w14:paraId="435E3EE8" w14:textId="77777777" w:rsidR="001D342C" w:rsidRDefault="001D342C" w:rsidP="006B2246">
      <w:pPr>
        <w:pStyle w:val="NoSpacing"/>
        <w:rPr>
          <w:rFonts w:ascii="Calibri" w:hAnsi="Calibri"/>
          <w:sz w:val="22"/>
          <w:szCs w:val="22"/>
        </w:rPr>
      </w:pPr>
    </w:p>
    <w:p w14:paraId="7D3A0716" w14:textId="43F30A99" w:rsidR="006B2246" w:rsidRDefault="006B2246" w:rsidP="006B2246">
      <w:pPr>
        <w:pStyle w:val="NoSpacing"/>
        <w:rPr>
          <w:rFonts w:ascii="Calibri" w:hAnsi="Calibri"/>
          <w:sz w:val="22"/>
          <w:szCs w:val="22"/>
        </w:rPr>
      </w:pPr>
      <w:r w:rsidRPr="006B2246">
        <w:rPr>
          <w:rFonts w:ascii="Calibri" w:hAnsi="Calibri"/>
          <w:sz w:val="22"/>
          <w:szCs w:val="22"/>
        </w:rPr>
        <w:t xml:space="preserve">Building Update – the town approved $10,000 to repair siding on our building and Tim Aicardi is trying to get us new Pell window frame kits. He reached out to the company last year for 2 windows that were giving us issues, but he is now reaching out so that we can replace all of the window mechanisms as they are original with the construction of the building and look very weathered. </w:t>
      </w:r>
    </w:p>
    <w:p w14:paraId="068772A4" w14:textId="77777777" w:rsidR="001D342C" w:rsidRDefault="001D342C" w:rsidP="006B2246">
      <w:pPr>
        <w:pStyle w:val="NoSpacing"/>
        <w:rPr>
          <w:rFonts w:ascii="Calibri" w:hAnsi="Calibri"/>
          <w:sz w:val="22"/>
          <w:szCs w:val="22"/>
        </w:rPr>
      </w:pPr>
    </w:p>
    <w:p w14:paraId="7C1ABEA0" w14:textId="0EB867AC" w:rsidR="00F925B6" w:rsidRDefault="006E5EDC" w:rsidP="00F925B6">
      <w:pPr>
        <w:pStyle w:val="NoSpacing"/>
        <w:rPr>
          <w:rFonts w:ascii="Calibri" w:hAnsi="Calibri"/>
          <w:sz w:val="22"/>
          <w:szCs w:val="22"/>
        </w:rPr>
      </w:pPr>
      <w:r w:rsidRPr="006E5EDC">
        <w:rPr>
          <w:rFonts w:ascii="Calibri" w:hAnsi="Calibri"/>
          <w:b/>
          <w:bCs/>
          <w:sz w:val="22"/>
          <w:szCs w:val="22"/>
        </w:rPr>
        <w:lastRenderedPageBreak/>
        <w:t>BESG Update</w:t>
      </w:r>
      <w:r w:rsidRPr="006E5EDC">
        <w:rPr>
          <w:rFonts w:ascii="Calibri" w:hAnsi="Calibri"/>
          <w:sz w:val="22"/>
          <w:szCs w:val="22"/>
        </w:rPr>
        <w:t xml:space="preserve"> </w:t>
      </w:r>
      <w:r w:rsidR="00FD66D3">
        <w:rPr>
          <w:rFonts w:ascii="Calibri" w:hAnsi="Calibri"/>
          <w:sz w:val="22"/>
          <w:szCs w:val="22"/>
        </w:rPr>
        <w:t>(</w:t>
      </w:r>
      <w:r w:rsidR="00D07AB7">
        <w:rPr>
          <w:rFonts w:ascii="Calibri" w:hAnsi="Calibri"/>
          <w:sz w:val="22"/>
          <w:szCs w:val="22"/>
        </w:rPr>
        <w:t>Jim Fitzpatrick President</w:t>
      </w:r>
      <w:r w:rsidRPr="006E5EDC">
        <w:rPr>
          <w:rFonts w:ascii="Calibri" w:hAnsi="Calibri"/>
          <w:sz w:val="22"/>
          <w:szCs w:val="22"/>
        </w:rPr>
        <w:t>):</w:t>
      </w:r>
    </w:p>
    <w:p w14:paraId="52191E1F" w14:textId="35CE44B4" w:rsidR="00F3331C" w:rsidRDefault="00F3331C" w:rsidP="00F3331C">
      <w:pPr>
        <w:pStyle w:val="NoSpacing"/>
        <w:numPr>
          <w:ilvl w:val="0"/>
          <w:numId w:val="15"/>
        </w:numPr>
        <w:rPr>
          <w:rFonts w:ascii="Calibri" w:hAnsi="Calibri"/>
          <w:sz w:val="22"/>
          <w:szCs w:val="22"/>
        </w:rPr>
      </w:pPr>
      <w:r>
        <w:rPr>
          <w:rFonts w:ascii="Calibri" w:hAnsi="Calibri"/>
          <w:sz w:val="22"/>
          <w:szCs w:val="22"/>
        </w:rPr>
        <w:t>This Friday (12/12) Santa will visit Supportive Day Care</w:t>
      </w:r>
    </w:p>
    <w:p w14:paraId="430AF590" w14:textId="75229AF5" w:rsidR="00F3331C" w:rsidRDefault="00F3331C" w:rsidP="00F3331C">
      <w:pPr>
        <w:pStyle w:val="NoSpacing"/>
        <w:numPr>
          <w:ilvl w:val="0"/>
          <w:numId w:val="15"/>
        </w:numPr>
        <w:rPr>
          <w:rFonts w:ascii="Calibri" w:hAnsi="Calibri"/>
          <w:sz w:val="22"/>
          <w:szCs w:val="22"/>
        </w:rPr>
      </w:pPr>
      <w:r>
        <w:rPr>
          <w:rFonts w:ascii="Calibri" w:hAnsi="Calibri"/>
          <w:sz w:val="22"/>
          <w:szCs w:val="22"/>
        </w:rPr>
        <w:t>December 19 and 20</w:t>
      </w:r>
      <w:r w:rsidRPr="00F3331C">
        <w:rPr>
          <w:rFonts w:ascii="Calibri" w:hAnsi="Calibri"/>
          <w:sz w:val="22"/>
          <w:szCs w:val="22"/>
          <w:vertAlign w:val="superscript"/>
        </w:rPr>
        <w:t>th</w:t>
      </w:r>
      <w:r>
        <w:rPr>
          <w:rFonts w:ascii="Calibri" w:hAnsi="Calibri"/>
          <w:sz w:val="22"/>
          <w:szCs w:val="22"/>
        </w:rPr>
        <w:t xml:space="preserve"> will be the deliveries to town patrons</w:t>
      </w:r>
    </w:p>
    <w:p w14:paraId="44B88432" w14:textId="14E741D9" w:rsidR="00F3331C" w:rsidRPr="006E5EDC" w:rsidRDefault="00F3331C" w:rsidP="00F3331C">
      <w:pPr>
        <w:pStyle w:val="NoSpacing"/>
        <w:numPr>
          <w:ilvl w:val="0"/>
          <w:numId w:val="15"/>
        </w:numPr>
        <w:rPr>
          <w:rFonts w:ascii="Calibri" w:hAnsi="Calibri"/>
          <w:sz w:val="22"/>
          <w:szCs w:val="22"/>
        </w:rPr>
      </w:pPr>
      <w:r>
        <w:rPr>
          <w:rFonts w:ascii="Calibri" w:hAnsi="Calibri"/>
          <w:sz w:val="22"/>
          <w:szCs w:val="22"/>
        </w:rPr>
        <w:t>December 30 is the New Year’s Eve party starting at 12 noon.</w:t>
      </w:r>
    </w:p>
    <w:p w14:paraId="2910087F" w14:textId="77777777" w:rsidR="007D0332" w:rsidRDefault="007D0332" w:rsidP="00F925B6">
      <w:pPr>
        <w:pStyle w:val="NoSpacing"/>
        <w:rPr>
          <w:rFonts w:ascii="Calibri" w:hAnsi="Calibri"/>
          <w:sz w:val="16"/>
          <w:szCs w:val="16"/>
        </w:rPr>
      </w:pPr>
    </w:p>
    <w:p w14:paraId="6722BA17" w14:textId="77777777" w:rsidR="007D0332" w:rsidRPr="00B2259C" w:rsidRDefault="007D0332" w:rsidP="00F925B6">
      <w:pPr>
        <w:pStyle w:val="NoSpacing"/>
        <w:rPr>
          <w:rFonts w:ascii="Calibri" w:hAnsi="Calibri"/>
          <w:sz w:val="16"/>
          <w:szCs w:val="16"/>
        </w:rPr>
      </w:pPr>
    </w:p>
    <w:p w14:paraId="7D82127E" w14:textId="1CC9275B" w:rsidR="003F047A" w:rsidRDefault="00F03C2E">
      <w:pPr>
        <w:rPr>
          <w:b/>
        </w:rPr>
      </w:pPr>
      <w:r>
        <w:rPr>
          <w:b/>
        </w:rPr>
        <w:t xml:space="preserve">Other </w:t>
      </w:r>
      <w:r w:rsidR="00A50B64">
        <w:rPr>
          <w:b/>
        </w:rPr>
        <w:t>Business /</w:t>
      </w:r>
      <w:r w:rsidR="00794125">
        <w:rPr>
          <w:b/>
        </w:rPr>
        <w:t>Public Segment</w:t>
      </w:r>
      <w:r w:rsidR="00A50B64">
        <w:rPr>
          <w:b/>
        </w:rPr>
        <w:t xml:space="preserve"> /New ideas</w:t>
      </w:r>
      <w:r w:rsidR="00F3331C">
        <w:rPr>
          <w:b/>
        </w:rPr>
        <w:t>:</w:t>
      </w:r>
    </w:p>
    <w:p w14:paraId="16025EF7" w14:textId="5992555B" w:rsidR="00F3331C" w:rsidRPr="00F3331C" w:rsidRDefault="00F3331C">
      <w:pPr>
        <w:rPr>
          <w:bCs/>
        </w:rPr>
      </w:pPr>
      <w:r w:rsidRPr="00F3331C">
        <w:rPr>
          <w:bCs/>
        </w:rPr>
        <w:t>Tsune Roberts:</w:t>
      </w:r>
      <w:r>
        <w:rPr>
          <w:bCs/>
        </w:rPr>
        <w:t xml:space="preserve">  Please be aware of a </w:t>
      </w:r>
      <w:r w:rsidR="00C420E1">
        <w:rPr>
          <w:bCs/>
        </w:rPr>
        <w:t>TikTok</w:t>
      </w:r>
      <w:r>
        <w:rPr>
          <w:bCs/>
        </w:rPr>
        <w:t xml:space="preserve"> Challenge.  Last week there was a loud bang on our front door that damaged the outside door.  A camera from a </w:t>
      </w:r>
      <w:r w:rsidR="00C420E1">
        <w:rPr>
          <w:bCs/>
        </w:rPr>
        <w:t>neighbor’s</w:t>
      </w:r>
      <w:r>
        <w:rPr>
          <w:bCs/>
        </w:rPr>
        <w:t xml:space="preserve"> house across the street videoed the 6 teenage boys</w:t>
      </w:r>
      <w:r w:rsidR="00C420E1">
        <w:rPr>
          <w:bCs/>
        </w:rPr>
        <w:t>,</w:t>
      </w:r>
      <w:r>
        <w:rPr>
          <w:bCs/>
        </w:rPr>
        <w:t xml:space="preserve"> which the police have identified.  Please text your neighbors and others to be aware of this online challenge.  Encourage them to keep </w:t>
      </w:r>
      <w:r w:rsidR="00C420E1">
        <w:rPr>
          <w:bCs/>
        </w:rPr>
        <w:t>the</w:t>
      </w:r>
      <w:r>
        <w:rPr>
          <w:bCs/>
        </w:rPr>
        <w:t xml:space="preserve"> outside lights on and door cameras active.  There was an incident in the US where the homeowner was so alarmed they shot through the door and killed the teenage</w:t>
      </w:r>
      <w:r w:rsidR="00CF2EE4">
        <w:rPr>
          <w:bCs/>
        </w:rPr>
        <w:t>r</w:t>
      </w:r>
      <w:r w:rsidR="00C420E1">
        <w:rPr>
          <w:bCs/>
        </w:rPr>
        <w:t>.</w:t>
      </w:r>
    </w:p>
    <w:p w14:paraId="3221215C" w14:textId="1513DE46" w:rsidR="00472DD4" w:rsidRPr="00957E15" w:rsidRDefault="00472DD4">
      <w:pPr>
        <w:rPr>
          <w:b/>
        </w:rPr>
      </w:pPr>
    </w:p>
    <w:p w14:paraId="54AFB160" w14:textId="77777777" w:rsidR="00C420E1" w:rsidRDefault="0012290C">
      <w:r>
        <w:t xml:space="preserve">The meeting was adjourned at </w:t>
      </w:r>
      <w:r w:rsidR="00C420E1">
        <w:t>11</w:t>
      </w:r>
      <w:r>
        <w:t>:</w:t>
      </w:r>
      <w:r w:rsidR="00C420E1">
        <w:t>27</w:t>
      </w:r>
      <w:r>
        <w:t xml:space="preserve"> </w:t>
      </w:r>
      <w:r w:rsidR="00CC5EDC">
        <w:t>on a motion by</w:t>
      </w:r>
      <w:r w:rsidR="00C420E1">
        <w:t xml:space="preserve"> Glenna Laverdiere,</w:t>
      </w:r>
      <w:r w:rsidR="00CC5EDC">
        <w:t xml:space="preserve"> seconded by</w:t>
      </w:r>
      <w:r w:rsidR="00C420E1">
        <w:t xml:space="preserve"> David Dunbar</w:t>
      </w:r>
      <w:r w:rsidR="00CC5EDC">
        <w:t xml:space="preserve">                      with </w:t>
      </w:r>
      <w:r w:rsidR="001D342C">
        <w:t>unanimous approval</w:t>
      </w:r>
      <w:r w:rsidR="00CC5EDC">
        <w:t xml:space="preserve"> by the board.</w:t>
      </w:r>
      <w:r>
        <w:t xml:space="preserve">       </w:t>
      </w:r>
    </w:p>
    <w:p w14:paraId="586A321C" w14:textId="1723D504" w:rsidR="00CC5EDC" w:rsidRDefault="0012290C">
      <w:r>
        <w:t xml:space="preserve">Respectfully submitted, </w:t>
      </w:r>
    </w:p>
    <w:p w14:paraId="7D113602" w14:textId="77777777" w:rsidR="00614D77" w:rsidRDefault="0012290C" w:rsidP="00F819D3">
      <w:r>
        <w:t>Brenda Griffin-secretary</w:t>
      </w:r>
    </w:p>
    <w:sectPr w:rsidR="00614D77" w:rsidSect="007248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20E8" w14:textId="77777777" w:rsidR="00FC1080" w:rsidRDefault="00FC1080" w:rsidP="00FB56AA">
      <w:pPr>
        <w:spacing w:after="0" w:line="240" w:lineRule="auto"/>
      </w:pPr>
      <w:r>
        <w:separator/>
      </w:r>
    </w:p>
  </w:endnote>
  <w:endnote w:type="continuationSeparator" w:id="0">
    <w:p w14:paraId="502FEB67" w14:textId="77777777" w:rsidR="00FC1080" w:rsidRDefault="00FC1080" w:rsidP="00FB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50438"/>
      <w:docPartObj>
        <w:docPartGallery w:val="Page Numbers (Bottom of Page)"/>
        <w:docPartUnique/>
      </w:docPartObj>
    </w:sdtPr>
    <w:sdtEndPr/>
    <w:sdtContent>
      <w:p w14:paraId="0D17D611" w14:textId="77777777" w:rsidR="0023621D" w:rsidRDefault="008536AF">
        <w:pPr>
          <w:pStyle w:val="Footer"/>
          <w:jc w:val="right"/>
        </w:pPr>
        <w:r>
          <w:fldChar w:fldCharType="begin"/>
        </w:r>
        <w:r>
          <w:instrText xml:space="preserve"> PAGE   \* MERGEFORMAT </w:instrText>
        </w:r>
        <w:r>
          <w:fldChar w:fldCharType="separate"/>
        </w:r>
        <w:r w:rsidR="000D677A">
          <w:rPr>
            <w:noProof/>
          </w:rPr>
          <w:t>4</w:t>
        </w:r>
        <w:r>
          <w:rPr>
            <w:noProof/>
          </w:rPr>
          <w:fldChar w:fldCharType="end"/>
        </w:r>
      </w:p>
    </w:sdtContent>
  </w:sdt>
  <w:p w14:paraId="667BF688" w14:textId="77777777" w:rsidR="0023621D" w:rsidRDefault="00236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AF38" w14:textId="77777777" w:rsidR="00FC1080" w:rsidRDefault="00FC1080" w:rsidP="00FB56AA">
      <w:pPr>
        <w:spacing w:after="0" w:line="240" w:lineRule="auto"/>
      </w:pPr>
      <w:r>
        <w:separator/>
      </w:r>
    </w:p>
  </w:footnote>
  <w:footnote w:type="continuationSeparator" w:id="0">
    <w:p w14:paraId="1CEFA244" w14:textId="77777777" w:rsidR="00FC1080" w:rsidRDefault="00FC1080" w:rsidP="00FB5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5B60"/>
    <w:multiLevelType w:val="hybridMultilevel"/>
    <w:tmpl w:val="982A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1771"/>
    <w:multiLevelType w:val="hybridMultilevel"/>
    <w:tmpl w:val="E2AE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161DA"/>
    <w:multiLevelType w:val="hybridMultilevel"/>
    <w:tmpl w:val="8020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060B5"/>
    <w:multiLevelType w:val="hybridMultilevel"/>
    <w:tmpl w:val="9CAA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65256"/>
    <w:multiLevelType w:val="hybridMultilevel"/>
    <w:tmpl w:val="FA8089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73529A7"/>
    <w:multiLevelType w:val="hybridMultilevel"/>
    <w:tmpl w:val="2A5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C4C8B"/>
    <w:multiLevelType w:val="hybridMultilevel"/>
    <w:tmpl w:val="69F8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B0A57"/>
    <w:multiLevelType w:val="hybridMultilevel"/>
    <w:tmpl w:val="B028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06BDF"/>
    <w:multiLevelType w:val="hybridMultilevel"/>
    <w:tmpl w:val="31DC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5521C"/>
    <w:multiLevelType w:val="hybridMultilevel"/>
    <w:tmpl w:val="A638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34BD0"/>
    <w:multiLevelType w:val="hybridMultilevel"/>
    <w:tmpl w:val="721ADD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E4C0ACE"/>
    <w:multiLevelType w:val="hybridMultilevel"/>
    <w:tmpl w:val="489858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500647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8622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7683963">
    <w:abstractNumId w:val="6"/>
  </w:num>
  <w:num w:numId="4" w16cid:durableId="14335456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7135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8733853">
    <w:abstractNumId w:val="4"/>
  </w:num>
  <w:num w:numId="7" w16cid:durableId="1454786179">
    <w:abstractNumId w:val="1"/>
  </w:num>
  <w:num w:numId="8" w16cid:durableId="355930509">
    <w:abstractNumId w:val="2"/>
  </w:num>
  <w:num w:numId="9" w16cid:durableId="353001455">
    <w:abstractNumId w:val="8"/>
  </w:num>
  <w:num w:numId="10" w16cid:durableId="102501499">
    <w:abstractNumId w:val="9"/>
  </w:num>
  <w:num w:numId="11" w16cid:durableId="203184">
    <w:abstractNumId w:val="10"/>
  </w:num>
  <w:num w:numId="12" w16cid:durableId="66197224">
    <w:abstractNumId w:val="7"/>
  </w:num>
  <w:num w:numId="13" w16cid:durableId="909459683">
    <w:abstractNumId w:val="0"/>
  </w:num>
  <w:num w:numId="14" w16cid:durableId="1801147911">
    <w:abstractNumId w:val="3"/>
  </w:num>
  <w:num w:numId="15" w16cid:durableId="1030840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33"/>
    <w:rsid w:val="0000434C"/>
    <w:rsid w:val="00013099"/>
    <w:rsid w:val="00013BA1"/>
    <w:rsid w:val="00024585"/>
    <w:rsid w:val="00033E01"/>
    <w:rsid w:val="00036169"/>
    <w:rsid w:val="00054FBC"/>
    <w:rsid w:val="00062E98"/>
    <w:rsid w:val="0008458E"/>
    <w:rsid w:val="00096506"/>
    <w:rsid w:val="000B05B3"/>
    <w:rsid w:val="000D3E82"/>
    <w:rsid w:val="000D677A"/>
    <w:rsid w:val="000F6409"/>
    <w:rsid w:val="00114A6F"/>
    <w:rsid w:val="001169E5"/>
    <w:rsid w:val="001202B1"/>
    <w:rsid w:val="0012290C"/>
    <w:rsid w:val="001518F2"/>
    <w:rsid w:val="0015267E"/>
    <w:rsid w:val="00163C16"/>
    <w:rsid w:val="00174E21"/>
    <w:rsid w:val="001779E9"/>
    <w:rsid w:val="00184093"/>
    <w:rsid w:val="00195507"/>
    <w:rsid w:val="001A2A78"/>
    <w:rsid w:val="001A3A43"/>
    <w:rsid w:val="001B59F1"/>
    <w:rsid w:val="001B5A61"/>
    <w:rsid w:val="001D342C"/>
    <w:rsid w:val="001E0C3E"/>
    <w:rsid w:val="001F11E5"/>
    <w:rsid w:val="0020493C"/>
    <w:rsid w:val="0021700D"/>
    <w:rsid w:val="002243A2"/>
    <w:rsid w:val="00227334"/>
    <w:rsid w:val="00231E9E"/>
    <w:rsid w:val="0023506B"/>
    <w:rsid w:val="0023621D"/>
    <w:rsid w:val="0026063A"/>
    <w:rsid w:val="00261633"/>
    <w:rsid w:val="00272221"/>
    <w:rsid w:val="00287EAB"/>
    <w:rsid w:val="00296124"/>
    <w:rsid w:val="002A2D1C"/>
    <w:rsid w:val="002E56D5"/>
    <w:rsid w:val="002F6A7A"/>
    <w:rsid w:val="002F6D21"/>
    <w:rsid w:val="00324164"/>
    <w:rsid w:val="00324ACB"/>
    <w:rsid w:val="003269D8"/>
    <w:rsid w:val="00346344"/>
    <w:rsid w:val="00356201"/>
    <w:rsid w:val="00391C55"/>
    <w:rsid w:val="003931F6"/>
    <w:rsid w:val="00393C96"/>
    <w:rsid w:val="003B58C6"/>
    <w:rsid w:val="003C372B"/>
    <w:rsid w:val="003D2B02"/>
    <w:rsid w:val="003D6199"/>
    <w:rsid w:val="003F047A"/>
    <w:rsid w:val="003F28D1"/>
    <w:rsid w:val="0041516D"/>
    <w:rsid w:val="00425DF1"/>
    <w:rsid w:val="00427C62"/>
    <w:rsid w:val="00431BD0"/>
    <w:rsid w:val="004330DC"/>
    <w:rsid w:val="00446DBC"/>
    <w:rsid w:val="004712FA"/>
    <w:rsid w:val="00472DD4"/>
    <w:rsid w:val="00476D7D"/>
    <w:rsid w:val="00485D58"/>
    <w:rsid w:val="004A0EAA"/>
    <w:rsid w:val="004A701D"/>
    <w:rsid w:val="004B0D71"/>
    <w:rsid w:val="004E4723"/>
    <w:rsid w:val="005042CE"/>
    <w:rsid w:val="00504FE3"/>
    <w:rsid w:val="00505D22"/>
    <w:rsid w:val="0052169E"/>
    <w:rsid w:val="00521C5F"/>
    <w:rsid w:val="005308F1"/>
    <w:rsid w:val="00534D3D"/>
    <w:rsid w:val="00540288"/>
    <w:rsid w:val="00552401"/>
    <w:rsid w:val="00555213"/>
    <w:rsid w:val="00565EFD"/>
    <w:rsid w:val="00583CE1"/>
    <w:rsid w:val="005933C0"/>
    <w:rsid w:val="00594501"/>
    <w:rsid w:val="00595F8F"/>
    <w:rsid w:val="005A1B81"/>
    <w:rsid w:val="005A6602"/>
    <w:rsid w:val="005C5ACC"/>
    <w:rsid w:val="005F3624"/>
    <w:rsid w:val="005F5340"/>
    <w:rsid w:val="00614D77"/>
    <w:rsid w:val="00627D9D"/>
    <w:rsid w:val="006448C1"/>
    <w:rsid w:val="00645FAA"/>
    <w:rsid w:val="00650DA2"/>
    <w:rsid w:val="00663EB2"/>
    <w:rsid w:val="00666381"/>
    <w:rsid w:val="00681C5F"/>
    <w:rsid w:val="0068397C"/>
    <w:rsid w:val="0069175F"/>
    <w:rsid w:val="00693F6F"/>
    <w:rsid w:val="006950AC"/>
    <w:rsid w:val="006A309C"/>
    <w:rsid w:val="006B2246"/>
    <w:rsid w:val="006C033D"/>
    <w:rsid w:val="006D1663"/>
    <w:rsid w:val="006D30E2"/>
    <w:rsid w:val="006D5752"/>
    <w:rsid w:val="006D69DA"/>
    <w:rsid w:val="006E5A37"/>
    <w:rsid w:val="006E5EDC"/>
    <w:rsid w:val="006E74AD"/>
    <w:rsid w:val="0070341A"/>
    <w:rsid w:val="007133A0"/>
    <w:rsid w:val="00722C29"/>
    <w:rsid w:val="00724815"/>
    <w:rsid w:val="007319AC"/>
    <w:rsid w:val="00734B9B"/>
    <w:rsid w:val="00760F29"/>
    <w:rsid w:val="00761F7A"/>
    <w:rsid w:val="007644F3"/>
    <w:rsid w:val="007677CF"/>
    <w:rsid w:val="00775E1C"/>
    <w:rsid w:val="00794125"/>
    <w:rsid w:val="007A319E"/>
    <w:rsid w:val="007C0B91"/>
    <w:rsid w:val="007D0332"/>
    <w:rsid w:val="007D0B84"/>
    <w:rsid w:val="007E1BE8"/>
    <w:rsid w:val="007E3B7D"/>
    <w:rsid w:val="007E7789"/>
    <w:rsid w:val="00812DFE"/>
    <w:rsid w:val="00813E26"/>
    <w:rsid w:val="0084148C"/>
    <w:rsid w:val="008536AF"/>
    <w:rsid w:val="00885CE7"/>
    <w:rsid w:val="00897B28"/>
    <w:rsid w:val="008A5387"/>
    <w:rsid w:val="008C0355"/>
    <w:rsid w:val="008E6066"/>
    <w:rsid w:val="008E732E"/>
    <w:rsid w:val="009025C6"/>
    <w:rsid w:val="0091233D"/>
    <w:rsid w:val="009327FF"/>
    <w:rsid w:val="00933F3D"/>
    <w:rsid w:val="00936D07"/>
    <w:rsid w:val="009549F3"/>
    <w:rsid w:val="0095634A"/>
    <w:rsid w:val="00957E15"/>
    <w:rsid w:val="00973F30"/>
    <w:rsid w:val="00977780"/>
    <w:rsid w:val="0098587A"/>
    <w:rsid w:val="00986266"/>
    <w:rsid w:val="009C6A6B"/>
    <w:rsid w:val="00A07B02"/>
    <w:rsid w:val="00A148FA"/>
    <w:rsid w:val="00A31814"/>
    <w:rsid w:val="00A50B64"/>
    <w:rsid w:val="00A5333C"/>
    <w:rsid w:val="00A57CB6"/>
    <w:rsid w:val="00A712B3"/>
    <w:rsid w:val="00A7232E"/>
    <w:rsid w:val="00A73165"/>
    <w:rsid w:val="00A80015"/>
    <w:rsid w:val="00A8043D"/>
    <w:rsid w:val="00A816BF"/>
    <w:rsid w:val="00A830D2"/>
    <w:rsid w:val="00A94FB6"/>
    <w:rsid w:val="00AA0741"/>
    <w:rsid w:val="00AA5D2E"/>
    <w:rsid w:val="00AB01A1"/>
    <w:rsid w:val="00AB1DF9"/>
    <w:rsid w:val="00AC12D1"/>
    <w:rsid w:val="00AC3F88"/>
    <w:rsid w:val="00AF003E"/>
    <w:rsid w:val="00AF6AFF"/>
    <w:rsid w:val="00AF7CAD"/>
    <w:rsid w:val="00B2259C"/>
    <w:rsid w:val="00B36616"/>
    <w:rsid w:val="00B3703D"/>
    <w:rsid w:val="00B456A5"/>
    <w:rsid w:val="00B80357"/>
    <w:rsid w:val="00B925C6"/>
    <w:rsid w:val="00B944C9"/>
    <w:rsid w:val="00BC037C"/>
    <w:rsid w:val="00BC0591"/>
    <w:rsid w:val="00BD1A02"/>
    <w:rsid w:val="00BE11DC"/>
    <w:rsid w:val="00BF02C2"/>
    <w:rsid w:val="00BF7671"/>
    <w:rsid w:val="00C11E47"/>
    <w:rsid w:val="00C17224"/>
    <w:rsid w:val="00C2440C"/>
    <w:rsid w:val="00C420E1"/>
    <w:rsid w:val="00C47864"/>
    <w:rsid w:val="00C73992"/>
    <w:rsid w:val="00C775E5"/>
    <w:rsid w:val="00C90489"/>
    <w:rsid w:val="00C9227F"/>
    <w:rsid w:val="00C9386B"/>
    <w:rsid w:val="00C9601E"/>
    <w:rsid w:val="00CA3874"/>
    <w:rsid w:val="00CB0223"/>
    <w:rsid w:val="00CB635D"/>
    <w:rsid w:val="00CB793C"/>
    <w:rsid w:val="00CC5EDC"/>
    <w:rsid w:val="00CE08C9"/>
    <w:rsid w:val="00CF2EE4"/>
    <w:rsid w:val="00D07AB7"/>
    <w:rsid w:val="00D44B34"/>
    <w:rsid w:val="00D53E03"/>
    <w:rsid w:val="00D72A51"/>
    <w:rsid w:val="00D817AB"/>
    <w:rsid w:val="00DA081F"/>
    <w:rsid w:val="00DC103D"/>
    <w:rsid w:val="00DC48AE"/>
    <w:rsid w:val="00DD7D25"/>
    <w:rsid w:val="00DF2312"/>
    <w:rsid w:val="00E16057"/>
    <w:rsid w:val="00E31F43"/>
    <w:rsid w:val="00E33155"/>
    <w:rsid w:val="00E36AE3"/>
    <w:rsid w:val="00E40B60"/>
    <w:rsid w:val="00E40CCC"/>
    <w:rsid w:val="00E634C3"/>
    <w:rsid w:val="00E64C32"/>
    <w:rsid w:val="00E651A1"/>
    <w:rsid w:val="00E770F3"/>
    <w:rsid w:val="00EA08B7"/>
    <w:rsid w:val="00EA2071"/>
    <w:rsid w:val="00EA715C"/>
    <w:rsid w:val="00EB283F"/>
    <w:rsid w:val="00EC0F68"/>
    <w:rsid w:val="00EC3037"/>
    <w:rsid w:val="00ED496A"/>
    <w:rsid w:val="00ED6371"/>
    <w:rsid w:val="00EE5CE2"/>
    <w:rsid w:val="00EE5F0C"/>
    <w:rsid w:val="00F03C2E"/>
    <w:rsid w:val="00F04EC8"/>
    <w:rsid w:val="00F12A39"/>
    <w:rsid w:val="00F21331"/>
    <w:rsid w:val="00F21E02"/>
    <w:rsid w:val="00F3331C"/>
    <w:rsid w:val="00F45C19"/>
    <w:rsid w:val="00F52792"/>
    <w:rsid w:val="00F52C39"/>
    <w:rsid w:val="00F819D3"/>
    <w:rsid w:val="00F925B6"/>
    <w:rsid w:val="00F92615"/>
    <w:rsid w:val="00F95334"/>
    <w:rsid w:val="00F96FEC"/>
    <w:rsid w:val="00FB56AA"/>
    <w:rsid w:val="00FC1080"/>
    <w:rsid w:val="00FC6423"/>
    <w:rsid w:val="00FD66D3"/>
    <w:rsid w:val="00FE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A90E"/>
  <w15:docId w15:val="{3A75363C-3A40-45F3-B7BA-8E1E722B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5E5"/>
    <w:pPr>
      <w:tabs>
        <w:tab w:val="center" w:pos="4320"/>
        <w:tab w:val="right" w:pos="8640"/>
      </w:tabs>
      <w:spacing w:after="12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C775E5"/>
    <w:rPr>
      <w:rFonts w:ascii="Times New Roman" w:eastAsia="Times New Roman" w:hAnsi="Times New Roman" w:cs="Times New Roman"/>
      <w:sz w:val="24"/>
      <w:szCs w:val="20"/>
    </w:rPr>
  </w:style>
  <w:style w:type="paragraph" w:styleId="NoSpacing">
    <w:name w:val="No Spacing"/>
    <w:uiPriority w:val="1"/>
    <w:qFormat/>
    <w:rsid w:val="00C775E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6602"/>
    <w:pPr>
      <w:ind w:left="720"/>
      <w:contextualSpacing/>
    </w:pPr>
  </w:style>
  <w:style w:type="paragraph" w:styleId="Footer">
    <w:name w:val="footer"/>
    <w:basedOn w:val="Normal"/>
    <w:link w:val="FooterChar"/>
    <w:uiPriority w:val="99"/>
    <w:unhideWhenUsed/>
    <w:rsid w:val="00FB5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AA"/>
  </w:style>
  <w:style w:type="paragraph" w:styleId="BalloonText">
    <w:name w:val="Balloon Text"/>
    <w:basedOn w:val="Normal"/>
    <w:link w:val="BalloonTextChar"/>
    <w:uiPriority w:val="99"/>
    <w:semiHidden/>
    <w:unhideWhenUsed/>
    <w:rsid w:val="00F92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5B6"/>
    <w:rPr>
      <w:rFonts w:ascii="Tahoma" w:hAnsi="Tahoma" w:cs="Tahoma"/>
      <w:sz w:val="16"/>
      <w:szCs w:val="16"/>
    </w:rPr>
  </w:style>
  <w:style w:type="paragraph" w:styleId="Title">
    <w:name w:val="Title"/>
    <w:basedOn w:val="Normal"/>
    <w:next w:val="Normal"/>
    <w:link w:val="TitleChar"/>
    <w:uiPriority w:val="10"/>
    <w:qFormat/>
    <w:rsid w:val="002F6A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6A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72153">
      <w:bodyDiv w:val="1"/>
      <w:marLeft w:val="0"/>
      <w:marRight w:val="0"/>
      <w:marTop w:val="0"/>
      <w:marBottom w:val="0"/>
      <w:divBdr>
        <w:top w:val="none" w:sz="0" w:space="0" w:color="auto"/>
        <w:left w:val="none" w:sz="0" w:space="0" w:color="auto"/>
        <w:bottom w:val="none" w:sz="0" w:space="0" w:color="auto"/>
        <w:right w:val="none" w:sz="0" w:space="0" w:color="auto"/>
      </w:divBdr>
    </w:div>
    <w:div w:id="689911163">
      <w:bodyDiv w:val="1"/>
      <w:marLeft w:val="0"/>
      <w:marRight w:val="0"/>
      <w:marTop w:val="0"/>
      <w:marBottom w:val="0"/>
      <w:divBdr>
        <w:top w:val="none" w:sz="0" w:space="0" w:color="auto"/>
        <w:left w:val="none" w:sz="0" w:space="0" w:color="auto"/>
        <w:bottom w:val="none" w:sz="0" w:space="0" w:color="auto"/>
        <w:right w:val="none" w:sz="0" w:space="0" w:color="auto"/>
      </w:divBdr>
    </w:div>
    <w:div w:id="1551111183">
      <w:bodyDiv w:val="1"/>
      <w:marLeft w:val="0"/>
      <w:marRight w:val="0"/>
      <w:marTop w:val="0"/>
      <w:marBottom w:val="0"/>
      <w:divBdr>
        <w:top w:val="none" w:sz="0" w:space="0" w:color="auto"/>
        <w:left w:val="none" w:sz="0" w:space="0" w:color="auto"/>
        <w:bottom w:val="none" w:sz="0" w:space="0" w:color="auto"/>
        <w:right w:val="none" w:sz="0" w:space="0" w:color="auto"/>
      </w:divBdr>
    </w:div>
    <w:div w:id="1626422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AEB8D-DEED-4480-8FDD-7467345B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Griffin</dc:creator>
  <cp:keywords/>
  <dc:description/>
  <cp:lastModifiedBy>Brenda Griffin</cp:lastModifiedBy>
  <cp:revision>8</cp:revision>
  <cp:lastPrinted>2025-12-09T19:03:00Z</cp:lastPrinted>
  <dcterms:created xsi:type="dcterms:W3CDTF">2025-12-06T20:13:00Z</dcterms:created>
  <dcterms:modified xsi:type="dcterms:W3CDTF">2025-12-10T18:45:00Z</dcterms:modified>
</cp:coreProperties>
</file>